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57" w:rsidRDefault="001A2357" w:rsidP="001A2357">
      <w:pPr>
        <w:jc w:val="center"/>
        <w:rPr>
          <w:rFonts w:ascii="Open Sans" w:eastAsia="Times New Roman" w:hAnsi="Open Sans" w:cs="Open Sans"/>
          <w:b/>
          <w:bCs/>
          <w:color w:val="565656"/>
          <w:sz w:val="21"/>
          <w:szCs w:val="21"/>
          <w:lang w:eastAsia="en-GB"/>
        </w:rPr>
      </w:pPr>
      <w:r>
        <w:rPr>
          <w:rFonts w:ascii="Open Sans" w:eastAsia="Times New Roman" w:hAnsi="Open Sans" w:cs="Open Sans"/>
          <w:b/>
          <w:bCs/>
          <w:noProof/>
          <w:color w:val="565656"/>
          <w:sz w:val="21"/>
          <w:szCs w:val="21"/>
          <w:lang w:eastAsia="en-GB"/>
        </w:rPr>
        <w:drawing>
          <wp:inline distT="0" distB="0" distL="0" distR="0">
            <wp:extent cx="481330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13300" cy="990600"/>
                    </a:xfrm>
                    <a:prstGeom prst="rect">
                      <a:avLst/>
                    </a:prstGeom>
                  </pic:spPr>
                </pic:pic>
              </a:graphicData>
            </a:graphic>
          </wp:inline>
        </w:drawing>
      </w:r>
    </w:p>
    <w:p w:rsidR="005709AE" w:rsidRDefault="005709AE" w:rsidP="001A2357">
      <w:pPr>
        <w:jc w:val="center"/>
        <w:rPr>
          <w:rFonts w:ascii="Open Sans" w:eastAsia="Times New Roman" w:hAnsi="Open Sans" w:cs="Open Sans"/>
          <w:b/>
          <w:bCs/>
          <w:color w:val="565656"/>
          <w:sz w:val="21"/>
          <w:szCs w:val="21"/>
          <w:lang w:eastAsia="en-GB"/>
        </w:rPr>
      </w:pPr>
    </w:p>
    <w:p w:rsidR="001A2357" w:rsidRPr="001A2357" w:rsidRDefault="001A2357" w:rsidP="001A2357">
      <w:pPr>
        <w:jc w:val="center"/>
        <w:rPr>
          <w:rFonts w:ascii="Open Sans" w:eastAsia="Times New Roman" w:hAnsi="Open Sans" w:cs="Open Sans"/>
          <w:color w:val="565656"/>
          <w:sz w:val="21"/>
          <w:szCs w:val="21"/>
          <w:lang w:eastAsia="en-GB"/>
        </w:rPr>
      </w:pPr>
      <w:r w:rsidRPr="001A2357">
        <w:rPr>
          <w:rFonts w:ascii="Open Sans" w:eastAsia="Times New Roman" w:hAnsi="Open Sans" w:cs="Open Sans"/>
          <w:b/>
          <w:bCs/>
          <w:color w:val="565656"/>
          <w:sz w:val="21"/>
          <w:szCs w:val="21"/>
          <w:lang w:eastAsia="en-GB"/>
        </w:rPr>
        <w:t>NEWS RELEASE  </w:t>
      </w:r>
    </w:p>
    <w:p w:rsidR="001A2357" w:rsidRPr="001A2357" w:rsidRDefault="00D97FE4" w:rsidP="001A2357">
      <w:pPr>
        <w:spacing w:before="300" w:line="465" w:lineRule="atLeast"/>
        <w:jc w:val="center"/>
        <w:outlineLvl w:val="0"/>
        <w:rPr>
          <w:rFonts w:ascii="Open Sans" w:eastAsia="Times New Roman" w:hAnsi="Open Sans" w:cs="Open Sans"/>
          <w:color w:val="39396A"/>
          <w:kern w:val="36"/>
          <w:sz w:val="33"/>
          <w:szCs w:val="33"/>
          <w:lang w:eastAsia="en-GB"/>
        </w:rPr>
      </w:pPr>
      <w:r>
        <w:rPr>
          <w:rFonts w:ascii="Open Sans" w:eastAsia="Times New Roman" w:hAnsi="Open Sans" w:cs="Open Sans"/>
          <w:b/>
          <w:bCs/>
          <w:color w:val="39396A"/>
          <w:kern w:val="36"/>
          <w:sz w:val="33"/>
          <w:szCs w:val="33"/>
          <w:lang w:eastAsia="en-GB"/>
        </w:rPr>
        <w:t xml:space="preserve">GARY ANDREWS, ASPIRE, EAST RENFREWSHIRE SERVICE </w:t>
      </w:r>
      <w:r w:rsidR="001A2357" w:rsidRPr="001A2357">
        <w:rPr>
          <w:rFonts w:ascii="Open Sans" w:eastAsia="Times New Roman" w:hAnsi="Open Sans" w:cs="Open Sans"/>
          <w:b/>
          <w:bCs/>
          <w:color w:val="39396A"/>
          <w:kern w:val="36"/>
          <w:sz w:val="33"/>
          <w:szCs w:val="33"/>
          <w:lang w:eastAsia="en-GB"/>
        </w:rPr>
        <w:t>ANNOUNCED AS WINNER AT</w:t>
      </w:r>
      <w:r w:rsidR="001A2357">
        <w:rPr>
          <w:rFonts w:ascii="Open Sans" w:eastAsia="Times New Roman" w:hAnsi="Open Sans" w:cs="Open Sans"/>
          <w:b/>
          <w:bCs/>
          <w:color w:val="39396A"/>
          <w:kern w:val="36"/>
          <w:sz w:val="33"/>
          <w:szCs w:val="33"/>
          <w:lang w:eastAsia="en-GB"/>
        </w:rPr>
        <w:t xml:space="preserve"> </w:t>
      </w:r>
      <w:r w:rsidR="001A2357" w:rsidRPr="001A2357">
        <w:rPr>
          <w:rFonts w:ascii="Open Sans" w:eastAsia="Times New Roman" w:hAnsi="Open Sans" w:cs="Open Sans"/>
          <w:b/>
          <w:bCs/>
          <w:color w:val="39396A"/>
          <w:kern w:val="36"/>
          <w:sz w:val="33"/>
          <w:szCs w:val="33"/>
          <w:lang w:eastAsia="en-GB"/>
        </w:rPr>
        <w:t>SCOTTISH CARE AWARDS</w:t>
      </w:r>
      <w:r w:rsidR="003C4D0C">
        <w:rPr>
          <w:rFonts w:ascii="Open Sans" w:eastAsia="Times New Roman" w:hAnsi="Open Sans" w:cs="Open Sans"/>
          <w:b/>
          <w:bCs/>
          <w:color w:val="39396A"/>
          <w:kern w:val="36"/>
          <w:sz w:val="33"/>
          <w:szCs w:val="33"/>
          <w:lang w:eastAsia="en-GB"/>
        </w:rPr>
        <w:t xml:space="preserve"> 2020</w:t>
      </w:r>
    </w:p>
    <w:p w:rsidR="007C50B6" w:rsidRDefault="00D97FE4" w:rsidP="007C50B6">
      <w:pPr>
        <w:spacing w:before="300"/>
        <w:rPr>
          <w:rFonts w:ascii="Open Sans" w:eastAsia="Times New Roman" w:hAnsi="Open Sans" w:cs="Open Sans"/>
          <w:color w:val="000336"/>
          <w:sz w:val="21"/>
          <w:szCs w:val="21"/>
          <w:lang w:eastAsia="en-GB"/>
        </w:rPr>
      </w:pPr>
      <w:r>
        <w:rPr>
          <w:rFonts w:ascii="Open Sans" w:eastAsia="Times New Roman" w:hAnsi="Open Sans" w:cs="Open Sans"/>
          <w:color w:val="000336"/>
          <w:sz w:val="21"/>
          <w:szCs w:val="21"/>
          <w:lang w:eastAsia="en-GB"/>
        </w:rPr>
        <w:t xml:space="preserve">Local </w:t>
      </w:r>
      <w:r w:rsidR="00331078">
        <w:rPr>
          <w:rFonts w:ascii="Open Sans" w:eastAsia="Times New Roman" w:hAnsi="Open Sans" w:cs="Open Sans"/>
          <w:color w:val="000336"/>
          <w:sz w:val="21"/>
          <w:szCs w:val="21"/>
          <w:lang w:eastAsia="en-GB"/>
        </w:rPr>
        <w:t>man</w:t>
      </w:r>
      <w:r>
        <w:rPr>
          <w:rFonts w:ascii="Open Sans" w:eastAsia="Times New Roman" w:hAnsi="Open Sans" w:cs="Open Sans"/>
          <w:color w:val="000336"/>
          <w:sz w:val="21"/>
          <w:szCs w:val="21"/>
          <w:lang w:eastAsia="en-GB"/>
        </w:rPr>
        <w:t xml:space="preserve"> Gary Andrews</w:t>
      </w:r>
      <w:r w:rsidR="001A2357" w:rsidRPr="001A2357">
        <w:rPr>
          <w:rFonts w:ascii="Open Sans" w:eastAsia="Times New Roman" w:hAnsi="Open Sans" w:cs="Open Sans"/>
          <w:color w:val="000336"/>
          <w:sz w:val="21"/>
          <w:szCs w:val="21"/>
          <w:lang w:eastAsia="en-GB"/>
        </w:rPr>
        <w:t xml:space="preserve"> has been recognised at a prestigious evening awards ceremony</w:t>
      </w:r>
      <w:r w:rsidR="0040694F">
        <w:rPr>
          <w:rFonts w:ascii="Open Sans" w:eastAsia="Times New Roman" w:hAnsi="Open Sans" w:cs="Open Sans"/>
          <w:color w:val="000336"/>
          <w:sz w:val="21"/>
          <w:szCs w:val="21"/>
          <w:lang w:eastAsia="en-GB"/>
        </w:rPr>
        <w:t xml:space="preserve"> celebrati</w:t>
      </w:r>
      <w:r w:rsidR="0085120B">
        <w:rPr>
          <w:rFonts w:ascii="Open Sans" w:eastAsia="Times New Roman" w:hAnsi="Open Sans" w:cs="Open Sans"/>
          <w:color w:val="000336"/>
          <w:sz w:val="21"/>
          <w:szCs w:val="21"/>
          <w:lang w:eastAsia="en-GB"/>
        </w:rPr>
        <w:t>ng</w:t>
      </w:r>
      <w:r w:rsidR="0040694F">
        <w:rPr>
          <w:rFonts w:ascii="Open Sans" w:eastAsia="Times New Roman" w:hAnsi="Open Sans" w:cs="Open Sans"/>
          <w:color w:val="000336"/>
          <w:sz w:val="21"/>
          <w:szCs w:val="21"/>
          <w:lang w:eastAsia="en-GB"/>
        </w:rPr>
        <w:t xml:space="preserve"> </w:t>
      </w:r>
      <w:r w:rsidR="001A2357" w:rsidRPr="001A2357">
        <w:rPr>
          <w:rFonts w:ascii="Open Sans" w:eastAsia="Times New Roman" w:hAnsi="Open Sans" w:cs="Open Sans"/>
          <w:color w:val="000336"/>
          <w:sz w:val="21"/>
          <w:szCs w:val="21"/>
          <w:lang w:eastAsia="en-GB"/>
        </w:rPr>
        <w:t xml:space="preserve">the </w:t>
      </w:r>
      <w:r w:rsidR="00331078">
        <w:rPr>
          <w:rFonts w:ascii="Open Sans" w:eastAsia="Times New Roman" w:hAnsi="Open Sans" w:cs="Open Sans"/>
          <w:color w:val="000336"/>
          <w:sz w:val="21"/>
          <w:szCs w:val="21"/>
          <w:lang w:eastAsia="en-GB"/>
        </w:rPr>
        <w:t>best of the independent care at home and housing support sector.</w:t>
      </w:r>
    </w:p>
    <w:p w:rsidR="00C91AB4" w:rsidRPr="007C50B6" w:rsidRDefault="007C50B6" w:rsidP="007C50B6">
      <w:pPr>
        <w:spacing w:before="300"/>
        <w:rPr>
          <w:rFonts w:ascii="Open Sans" w:eastAsia="Times New Roman" w:hAnsi="Open Sans" w:cs="Open Sans"/>
          <w:color w:val="000336"/>
          <w:sz w:val="21"/>
          <w:szCs w:val="21"/>
          <w:lang w:eastAsia="en-GB"/>
        </w:rPr>
      </w:pPr>
      <w:r>
        <w:rPr>
          <w:rFonts w:ascii="Open Sans" w:eastAsia="Times New Roman" w:hAnsi="Open Sans" w:cs="Open Sans"/>
          <w:color w:val="000336"/>
          <w:sz w:val="21"/>
          <w:szCs w:val="21"/>
          <w:lang w:eastAsia="en-GB"/>
        </w:rPr>
        <w:t xml:space="preserve">Gary, who accesses support from the Aspire East Renfrewshire Service </w:t>
      </w:r>
      <w:r w:rsidR="001A2357" w:rsidRPr="001A2357">
        <w:rPr>
          <w:rFonts w:ascii="Open Sans" w:eastAsia="Times New Roman" w:hAnsi="Open Sans" w:cs="Open Sans"/>
          <w:color w:val="000336"/>
          <w:sz w:val="21"/>
          <w:szCs w:val="21"/>
          <w:lang w:eastAsia="en-GB"/>
        </w:rPr>
        <w:t>won the </w:t>
      </w:r>
      <w:r w:rsidR="00331078">
        <w:rPr>
          <w:rFonts w:ascii="Open Sans" w:eastAsia="Times New Roman" w:hAnsi="Open Sans" w:cs="Open Sans"/>
          <w:b/>
          <w:bCs/>
          <w:i/>
          <w:iCs/>
          <w:color w:val="000336"/>
          <w:sz w:val="21"/>
          <w:szCs w:val="21"/>
          <w:lang w:eastAsia="en-GB"/>
        </w:rPr>
        <w:t>Outstanding Achievement</w:t>
      </w:r>
      <w:r w:rsidR="001A2357" w:rsidRPr="001A2357">
        <w:rPr>
          <w:rFonts w:ascii="Open Sans" w:eastAsia="Times New Roman" w:hAnsi="Open Sans" w:cs="Open Sans"/>
          <w:b/>
          <w:bCs/>
          <w:color w:val="000336"/>
          <w:sz w:val="21"/>
          <w:szCs w:val="21"/>
          <w:lang w:eastAsia="en-GB"/>
        </w:rPr>
        <w:t> </w:t>
      </w:r>
      <w:r w:rsidR="001A2357" w:rsidRPr="001A2357">
        <w:rPr>
          <w:rFonts w:ascii="Open Sans" w:eastAsia="Times New Roman" w:hAnsi="Open Sans" w:cs="Open Sans"/>
          <w:color w:val="000336"/>
          <w:sz w:val="21"/>
          <w:szCs w:val="21"/>
          <w:lang w:eastAsia="en-GB"/>
        </w:rPr>
        <w:t>category at the Scottish Care Awards 20</w:t>
      </w:r>
      <w:r w:rsidR="00A25AB1">
        <w:rPr>
          <w:rFonts w:ascii="Open Sans" w:eastAsia="Times New Roman" w:hAnsi="Open Sans" w:cs="Open Sans"/>
          <w:color w:val="000336"/>
          <w:sz w:val="21"/>
          <w:szCs w:val="21"/>
          <w:lang w:eastAsia="en-GB"/>
        </w:rPr>
        <w:t>20</w:t>
      </w:r>
      <w:r w:rsidR="001A2357" w:rsidRPr="001A2357">
        <w:rPr>
          <w:rFonts w:ascii="Open Sans" w:eastAsia="Times New Roman" w:hAnsi="Open Sans" w:cs="Open Sans"/>
          <w:color w:val="000336"/>
          <w:sz w:val="21"/>
          <w:szCs w:val="21"/>
          <w:lang w:eastAsia="en-GB"/>
        </w:rPr>
        <w:t>.</w:t>
      </w:r>
      <w:r w:rsidR="00C62DD4" w:rsidRPr="00C62DD4">
        <w:rPr>
          <w:rFonts w:ascii="Open Sans" w:hAnsi="Open Sans" w:cs="Open Sans"/>
          <w:color w:val="000336"/>
          <w:sz w:val="21"/>
          <w:szCs w:val="21"/>
          <w:shd w:val="clear" w:color="auto" w:fill="FFFFFF"/>
        </w:rPr>
        <w:t xml:space="preserve"> </w:t>
      </w:r>
      <w:r w:rsidRPr="007C50B6">
        <w:rPr>
          <w:rFonts w:ascii="Open Sans" w:eastAsia="Times New Roman" w:hAnsi="Open Sans" w:cs="Open Sans"/>
          <w:color w:val="000336"/>
          <w:sz w:val="21"/>
          <w:szCs w:val="21"/>
          <w:shd w:val="clear" w:color="auto" w:fill="FFFFFF"/>
          <w:lang w:eastAsia="en-GB"/>
        </w:rPr>
        <w:t>This award celebrates the lives of individuals and their continued achievements whilst being supported at home, whether they have overcome difficulties, tried something new, accomplished something they didn’t think they could or taken steps to enhance their lives or those of others in the community.</w:t>
      </w:r>
    </w:p>
    <w:p w:rsidR="001A2357" w:rsidRPr="001A2357" w:rsidRDefault="00331078" w:rsidP="001A2357">
      <w:pPr>
        <w:spacing w:before="300"/>
        <w:rPr>
          <w:rFonts w:ascii="Open Sans" w:eastAsia="Times New Roman" w:hAnsi="Open Sans" w:cs="Open Sans"/>
          <w:color w:val="565656"/>
          <w:sz w:val="21"/>
          <w:szCs w:val="21"/>
          <w:lang w:eastAsia="en-GB"/>
        </w:rPr>
      </w:pPr>
      <w:r>
        <w:rPr>
          <w:rFonts w:ascii="Open Sans" w:eastAsia="Times New Roman" w:hAnsi="Open Sans" w:cs="Open Sans"/>
          <w:color w:val="000336"/>
          <w:sz w:val="21"/>
          <w:szCs w:val="21"/>
          <w:lang w:eastAsia="en-GB"/>
        </w:rPr>
        <w:t>Gary</w:t>
      </w:r>
      <w:r w:rsidR="003930BF">
        <w:rPr>
          <w:rFonts w:ascii="Open Sans" w:eastAsia="Times New Roman" w:hAnsi="Open Sans" w:cs="Open Sans"/>
          <w:color w:val="000336"/>
          <w:sz w:val="21"/>
          <w:szCs w:val="21"/>
          <w:lang w:eastAsia="en-GB"/>
        </w:rPr>
        <w:t xml:space="preserve"> was announced </w:t>
      </w:r>
      <w:r>
        <w:rPr>
          <w:rFonts w:ascii="Open Sans" w:eastAsia="Times New Roman" w:hAnsi="Open Sans" w:cs="Open Sans"/>
          <w:color w:val="000336"/>
          <w:sz w:val="21"/>
          <w:szCs w:val="21"/>
          <w:lang w:eastAsia="en-GB"/>
        </w:rPr>
        <w:t>as t</w:t>
      </w:r>
      <w:r w:rsidR="007C50B6">
        <w:rPr>
          <w:rFonts w:ascii="Open Sans" w:eastAsia="Times New Roman" w:hAnsi="Open Sans" w:cs="Open Sans"/>
          <w:color w:val="000336"/>
          <w:sz w:val="21"/>
          <w:szCs w:val="21"/>
          <w:lang w:eastAsia="en-GB"/>
        </w:rPr>
        <w:t>he surprise</w:t>
      </w:r>
      <w:r w:rsidR="00186CAB">
        <w:rPr>
          <w:rFonts w:ascii="Open Sans" w:eastAsia="Times New Roman" w:hAnsi="Open Sans" w:cs="Open Sans"/>
          <w:color w:val="000336"/>
          <w:sz w:val="21"/>
          <w:szCs w:val="21"/>
          <w:lang w:eastAsia="en-GB"/>
        </w:rPr>
        <w:t xml:space="preserve"> </w:t>
      </w:r>
      <w:r w:rsidR="003930BF">
        <w:rPr>
          <w:rFonts w:ascii="Open Sans" w:eastAsia="Times New Roman" w:hAnsi="Open Sans" w:cs="Open Sans"/>
          <w:color w:val="000336"/>
          <w:sz w:val="21"/>
          <w:szCs w:val="21"/>
          <w:lang w:eastAsia="en-GB"/>
        </w:rPr>
        <w:t>winner of the</w:t>
      </w:r>
      <w:r w:rsidR="00D534ED" w:rsidRPr="001A2357">
        <w:rPr>
          <w:rFonts w:ascii="Open Sans" w:eastAsia="Times New Roman" w:hAnsi="Open Sans" w:cs="Open Sans"/>
          <w:color w:val="000336"/>
          <w:sz w:val="21"/>
          <w:szCs w:val="21"/>
          <w:lang w:eastAsia="en-GB"/>
        </w:rPr>
        <w:t> </w:t>
      </w:r>
      <w:r>
        <w:rPr>
          <w:rFonts w:ascii="Open Sans" w:eastAsia="Times New Roman" w:hAnsi="Open Sans" w:cs="Open Sans"/>
          <w:b/>
          <w:bCs/>
          <w:i/>
          <w:iCs/>
          <w:color w:val="000336"/>
          <w:sz w:val="21"/>
          <w:szCs w:val="21"/>
          <w:lang w:eastAsia="en-GB"/>
        </w:rPr>
        <w:t xml:space="preserve">Outstanding Achievement Award </w:t>
      </w:r>
      <w:r w:rsidR="001A2357" w:rsidRPr="001A2357">
        <w:rPr>
          <w:rFonts w:ascii="Open Sans" w:eastAsia="Times New Roman" w:hAnsi="Open Sans" w:cs="Open Sans"/>
          <w:color w:val="000336"/>
          <w:sz w:val="21"/>
          <w:szCs w:val="21"/>
          <w:lang w:eastAsia="en-GB"/>
        </w:rPr>
        <w:t xml:space="preserve">at an </w:t>
      </w:r>
      <w:r w:rsidR="003930BF">
        <w:rPr>
          <w:rFonts w:ascii="Open Sans" w:eastAsia="Times New Roman" w:hAnsi="Open Sans" w:cs="Open Sans"/>
          <w:color w:val="000336"/>
          <w:sz w:val="21"/>
          <w:szCs w:val="21"/>
          <w:lang w:eastAsia="en-GB"/>
        </w:rPr>
        <w:t xml:space="preserve">online </w:t>
      </w:r>
      <w:r w:rsidR="001A2357" w:rsidRPr="001A2357">
        <w:rPr>
          <w:rFonts w:ascii="Open Sans" w:eastAsia="Times New Roman" w:hAnsi="Open Sans" w:cs="Open Sans"/>
          <w:color w:val="000336"/>
          <w:sz w:val="21"/>
          <w:szCs w:val="21"/>
          <w:lang w:eastAsia="en-GB"/>
        </w:rPr>
        <w:t xml:space="preserve">Awards Ceremony </w:t>
      </w:r>
      <w:r w:rsidR="003930BF">
        <w:rPr>
          <w:rFonts w:ascii="Open Sans" w:eastAsia="Times New Roman" w:hAnsi="Open Sans" w:cs="Open Sans"/>
          <w:color w:val="000336"/>
          <w:sz w:val="21"/>
          <w:szCs w:val="21"/>
          <w:lang w:eastAsia="en-GB"/>
        </w:rPr>
        <w:t xml:space="preserve">hosted by presenter, columnist and Pop Idol winner, Michelle McManus </w:t>
      </w:r>
      <w:r w:rsidR="001A2357" w:rsidRPr="001A2357">
        <w:rPr>
          <w:rFonts w:ascii="Open Sans" w:eastAsia="Times New Roman" w:hAnsi="Open Sans" w:cs="Open Sans"/>
          <w:color w:val="000336"/>
          <w:sz w:val="21"/>
          <w:szCs w:val="21"/>
          <w:lang w:eastAsia="en-GB"/>
        </w:rPr>
        <w:t xml:space="preserve">on </w:t>
      </w:r>
      <w:r w:rsidR="003930BF">
        <w:rPr>
          <w:rFonts w:ascii="Open Sans" w:eastAsia="Times New Roman" w:hAnsi="Open Sans" w:cs="Open Sans"/>
          <w:color w:val="000336"/>
          <w:sz w:val="21"/>
          <w:szCs w:val="21"/>
          <w:lang w:eastAsia="en-GB"/>
        </w:rPr>
        <w:t>9</w:t>
      </w:r>
      <w:r w:rsidR="001A2357" w:rsidRPr="001A2357">
        <w:rPr>
          <w:rFonts w:ascii="Open Sans" w:eastAsia="Times New Roman" w:hAnsi="Open Sans" w:cs="Open Sans"/>
          <w:color w:val="000336"/>
          <w:sz w:val="21"/>
          <w:szCs w:val="21"/>
          <w:lang w:eastAsia="en-GB"/>
        </w:rPr>
        <w:t xml:space="preserve"> </w:t>
      </w:r>
      <w:r w:rsidR="003930BF">
        <w:rPr>
          <w:rFonts w:ascii="Open Sans" w:eastAsia="Times New Roman" w:hAnsi="Open Sans" w:cs="Open Sans"/>
          <w:color w:val="000336"/>
          <w:sz w:val="21"/>
          <w:szCs w:val="21"/>
          <w:lang w:eastAsia="en-GB"/>
        </w:rPr>
        <w:t>October</w:t>
      </w:r>
      <w:r w:rsidR="001A2357" w:rsidRPr="001A2357">
        <w:rPr>
          <w:rFonts w:ascii="Open Sans" w:eastAsia="Times New Roman" w:hAnsi="Open Sans" w:cs="Open Sans"/>
          <w:color w:val="000336"/>
          <w:sz w:val="21"/>
          <w:szCs w:val="21"/>
          <w:lang w:eastAsia="en-GB"/>
        </w:rPr>
        <w:t xml:space="preserve">. </w:t>
      </w:r>
    </w:p>
    <w:p w:rsidR="003930BF" w:rsidRDefault="007C50B6" w:rsidP="003930BF">
      <w:pPr>
        <w:spacing w:before="300"/>
        <w:rPr>
          <w:rFonts w:ascii="Open Sans" w:eastAsia="Times New Roman" w:hAnsi="Open Sans" w:cs="Open Sans"/>
          <w:color w:val="000336"/>
          <w:sz w:val="21"/>
          <w:szCs w:val="21"/>
          <w:lang w:eastAsia="en-GB"/>
        </w:rPr>
      </w:pPr>
      <w:r>
        <w:rPr>
          <w:rFonts w:ascii="Open Sans" w:eastAsia="Times New Roman" w:hAnsi="Open Sans" w:cs="Open Sans"/>
          <w:b/>
          <w:bCs/>
          <w:color w:val="000336"/>
          <w:sz w:val="21"/>
          <w:szCs w:val="21"/>
          <w:lang w:eastAsia="en-GB"/>
        </w:rPr>
        <w:t>Tracey Watt from Aspire, who nominated Gary</w:t>
      </w:r>
      <w:r w:rsidR="001A2357" w:rsidRPr="001A2357">
        <w:rPr>
          <w:rFonts w:ascii="Open Sans" w:eastAsia="Times New Roman" w:hAnsi="Open Sans" w:cs="Open Sans"/>
          <w:color w:val="000336"/>
          <w:sz w:val="21"/>
          <w:szCs w:val="21"/>
          <w:lang w:eastAsia="en-GB"/>
        </w:rPr>
        <w:t xml:space="preserve"> said:  </w:t>
      </w:r>
    </w:p>
    <w:p w:rsidR="007C50B6" w:rsidRPr="007C50B6" w:rsidRDefault="00AE1161" w:rsidP="007C50B6">
      <w:pPr>
        <w:spacing w:before="300"/>
        <w:rPr>
          <w:rFonts w:ascii="Open Sans" w:eastAsia="Times New Roman" w:hAnsi="Open Sans" w:cs="Open Sans"/>
          <w:i/>
          <w:iCs/>
          <w:color w:val="000236"/>
          <w:sz w:val="21"/>
          <w:szCs w:val="21"/>
          <w:shd w:val="clear" w:color="auto" w:fill="FFFFFF"/>
          <w:lang w:eastAsia="en-GB"/>
        </w:rPr>
      </w:pPr>
      <w:r>
        <w:rPr>
          <w:rFonts w:ascii="Open Sans" w:eastAsia="Times New Roman" w:hAnsi="Open Sans" w:cs="Open Sans"/>
          <w:i/>
          <w:iCs/>
          <w:color w:val="000236"/>
          <w:sz w:val="21"/>
          <w:szCs w:val="21"/>
          <w:shd w:val="clear" w:color="auto" w:fill="FFFFFF"/>
          <w:lang w:eastAsia="en-GB"/>
        </w:rPr>
        <w:t>“</w:t>
      </w:r>
      <w:r w:rsidR="007C50B6" w:rsidRPr="007C50B6">
        <w:rPr>
          <w:rFonts w:ascii="Open Sans" w:eastAsia="Times New Roman" w:hAnsi="Open Sans" w:cs="Open Sans"/>
          <w:i/>
          <w:iCs/>
          <w:color w:val="000236"/>
          <w:sz w:val="21"/>
          <w:szCs w:val="21"/>
          <w:shd w:val="clear" w:color="auto" w:fill="FFFFFF"/>
          <w:lang w:eastAsia="en-GB"/>
        </w:rPr>
        <w:t>G</w:t>
      </w:r>
      <w:r w:rsidR="007C50B6">
        <w:rPr>
          <w:rFonts w:ascii="Open Sans" w:eastAsia="Times New Roman" w:hAnsi="Open Sans" w:cs="Open Sans"/>
          <w:i/>
          <w:iCs/>
          <w:color w:val="000236"/>
          <w:sz w:val="21"/>
          <w:szCs w:val="21"/>
          <w:shd w:val="clear" w:color="auto" w:fill="FFFFFF"/>
          <w:lang w:eastAsia="en-GB"/>
        </w:rPr>
        <w:t xml:space="preserve">ary </w:t>
      </w:r>
      <w:r w:rsidR="007C50B6" w:rsidRPr="007C50B6">
        <w:rPr>
          <w:rFonts w:ascii="Open Sans" w:eastAsia="Times New Roman" w:hAnsi="Open Sans" w:cs="Open Sans"/>
          <w:i/>
          <w:iCs/>
          <w:color w:val="000236"/>
          <w:sz w:val="21"/>
          <w:szCs w:val="21"/>
          <w:shd w:val="clear" w:color="auto" w:fill="FFFFFF"/>
          <w:lang w:eastAsia="en-GB"/>
        </w:rPr>
        <w:t>has more recently moved into a home of his and in an area of his choice, which has greatly improved G</w:t>
      </w:r>
      <w:r w:rsidR="007C50B6">
        <w:rPr>
          <w:rFonts w:ascii="Open Sans" w:eastAsia="Times New Roman" w:hAnsi="Open Sans" w:cs="Open Sans"/>
          <w:i/>
          <w:iCs/>
          <w:color w:val="000236"/>
          <w:sz w:val="21"/>
          <w:szCs w:val="21"/>
          <w:shd w:val="clear" w:color="auto" w:fill="FFFFFF"/>
          <w:lang w:eastAsia="en-GB"/>
        </w:rPr>
        <w:t>ary</w:t>
      </w:r>
      <w:r w:rsidR="007C50B6" w:rsidRPr="007C50B6">
        <w:rPr>
          <w:rFonts w:ascii="Open Sans" w:eastAsia="Times New Roman" w:hAnsi="Open Sans" w:cs="Open Sans"/>
          <w:i/>
          <w:iCs/>
          <w:color w:val="000236"/>
          <w:sz w:val="21"/>
          <w:szCs w:val="21"/>
          <w:shd w:val="clear" w:color="auto" w:fill="FFFFFF"/>
          <w:lang w:eastAsia="en-GB"/>
        </w:rPr>
        <w:t>’s outlook on life and self-esteem. He is building on his skills and is very hopeful of securing employment in the very near future.</w:t>
      </w:r>
    </w:p>
    <w:p w:rsidR="007C50B6" w:rsidRPr="007C50B6" w:rsidRDefault="007C50B6" w:rsidP="007C50B6">
      <w:pPr>
        <w:spacing w:before="300"/>
        <w:rPr>
          <w:rFonts w:ascii="Open Sans" w:eastAsia="Times New Roman" w:hAnsi="Open Sans" w:cs="Open Sans"/>
          <w:i/>
          <w:iCs/>
          <w:color w:val="000236"/>
          <w:sz w:val="21"/>
          <w:szCs w:val="21"/>
          <w:shd w:val="clear" w:color="auto" w:fill="FFFFFF"/>
          <w:lang w:eastAsia="en-GB"/>
        </w:rPr>
      </w:pPr>
      <w:r w:rsidRPr="007C50B6">
        <w:rPr>
          <w:rFonts w:ascii="Open Sans" w:eastAsia="Times New Roman" w:hAnsi="Open Sans" w:cs="Open Sans"/>
          <w:i/>
          <w:iCs/>
          <w:color w:val="000236"/>
          <w:sz w:val="21"/>
          <w:szCs w:val="21"/>
          <w:shd w:val="clear" w:color="auto" w:fill="FFFFFF"/>
          <w:lang w:eastAsia="en-GB"/>
        </w:rPr>
        <w:t>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attends cooking class within Aspire services twice weekly and is enjoying this. 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has a passion for cooking and this is clear from the meals he produces. 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has now taken a lead role in the cookery class and plans the following week’s class along with the facilitator. 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has learned how to budget plan for the cooking ingredients so that he knows how much to buy and if he can afford them as well as researching the nutritional value and how healthy the food is. </w:t>
      </w:r>
    </w:p>
    <w:p w:rsidR="001A2357" w:rsidRPr="001A2357" w:rsidRDefault="007C50B6" w:rsidP="007C50B6">
      <w:pPr>
        <w:spacing w:before="300"/>
        <w:rPr>
          <w:rFonts w:ascii="Open Sans" w:eastAsia="Times New Roman" w:hAnsi="Open Sans" w:cs="Open Sans"/>
          <w:i/>
          <w:iCs/>
          <w:color w:val="000236"/>
          <w:sz w:val="21"/>
          <w:szCs w:val="21"/>
          <w:shd w:val="clear" w:color="auto" w:fill="FFFFFF"/>
          <w:lang w:eastAsia="en-GB"/>
        </w:rPr>
      </w:pPr>
      <w:r w:rsidRPr="007C50B6">
        <w:rPr>
          <w:rFonts w:ascii="Open Sans" w:eastAsia="Times New Roman" w:hAnsi="Open Sans" w:cs="Open Sans"/>
          <w:i/>
          <w:iCs/>
          <w:color w:val="000236"/>
          <w:sz w:val="21"/>
          <w:szCs w:val="21"/>
          <w:shd w:val="clear" w:color="auto" w:fill="FFFFFF"/>
          <w:lang w:eastAsia="en-GB"/>
        </w:rPr>
        <w:t>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helps others as much as he can and is very well liked and respected. G</w:t>
      </w:r>
      <w:r>
        <w:rPr>
          <w:rFonts w:ascii="Open Sans" w:eastAsia="Times New Roman" w:hAnsi="Open Sans" w:cs="Open Sans"/>
          <w:i/>
          <w:iCs/>
          <w:color w:val="000236"/>
          <w:sz w:val="21"/>
          <w:szCs w:val="21"/>
          <w:shd w:val="clear" w:color="auto" w:fill="FFFFFF"/>
          <w:lang w:eastAsia="en-GB"/>
        </w:rPr>
        <w:t>ary</w:t>
      </w:r>
      <w:r w:rsidRPr="007C50B6">
        <w:rPr>
          <w:rFonts w:ascii="Open Sans" w:eastAsia="Times New Roman" w:hAnsi="Open Sans" w:cs="Open Sans"/>
          <w:i/>
          <w:iCs/>
          <w:color w:val="000236"/>
          <w:sz w:val="21"/>
          <w:szCs w:val="21"/>
          <w:shd w:val="clear" w:color="auto" w:fill="FFFFFF"/>
          <w:lang w:eastAsia="en-GB"/>
        </w:rPr>
        <w:t xml:space="preserve"> is hoping to become a peer mentor within Aspire in the hope of gaining the skills required to eventually pursue a career in social care as he can now see this is an achievable goal for his future. He is now passionate about sharing his own lived-experience to help others turn their lives around.</w:t>
      </w:r>
      <w:r>
        <w:rPr>
          <w:rFonts w:ascii="Open Sans" w:eastAsia="Times New Roman" w:hAnsi="Open Sans" w:cs="Open Sans"/>
          <w:i/>
          <w:iCs/>
          <w:color w:val="000236"/>
          <w:sz w:val="21"/>
          <w:szCs w:val="21"/>
          <w:shd w:val="clear" w:color="auto" w:fill="FFFFFF"/>
          <w:lang w:eastAsia="en-GB"/>
        </w:rPr>
        <w:t>”</w:t>
      </w:r>
    </w:p>
    <w:p w:rsidR="007C50B6" w:rsidRDefault="001A2357" w:rsidP="007C50B6">
      <w:pPr>
        <w:spacing w:before="300"/>
        <w:rPr>
          <w:rFonts w:ascii="Open Sans" w:eastAsia="Times New Roman" w:hAnsi="Open Sans" w:cs="Open Sans"/>
          <w:color w:val="565656"/>
          <w:sz w:val="21"/>
          <w:szCs w:val="21"/>
          <w:lang w:eastAsia="en-GB"/>
        </w:rPr>
      </w:pPr>
      <w:r w:rsidRPr="001A2357">
        <w:rPr>
          <w:rFonts w:ascii="Open Sans" w:eastAsia="Times New Roman" w:hAnsi="Open Sans" w:cs="Open Sans"/>
          <w:color w:val="000336"/>
          <w:sz w:val="21"/>
          <w:szCs w:val="21"/>
          <w:lang w:eastAsia="en-GB"/>
        </w:rPr>
        <w:t>The awards have been hailed a huge success in recognising individuals, teams and companies, who are delivering care at an incredibly high standard in an era of challenging budgets and within an increasingly demanding work environment.  </w:t>
      </w:r>
    </w:p>
    <w:p w:rsidR="001A2357" w:rsidRPr="001A2357" w:rsidRDefault="001A2357" w:rsidP="007C50B6">
      <w:pPr>
        <w:spacing w:before="300"/>
        <w:jc w:val="center"/>
        <w:rPr>
          <w:rFonts w:ascii="Open Sans" w:eastAsia="Times New Roman" w:hAnsi="Open Sans" w:cs="Open Sans"/>
          <w:color w:val="565656"/>
          <w:sz w:val="21"/>
          <w:szCs w:val="21"/>
          <w:lang w:eastAsia="en-GB"/>
        </w:rPr>
      </w:pPr>
      <w:r w:rsidRPr="001A2357">
        <w:rPr>
          <w:rFonts w:ascii="Open Sans" w:eastAsia="Times New Roman" w:hAnsi="Open Sans" w:cs="Open Sans"/>
          <w:b/>
          <w:bCs/>
          <w:color w:val="000336"/>
          <w:sz w:val="21"/>
          <w:szCs w:val="21"/>
          <w:lang w:eastAsia="en-GB"/>
        </w:rPr>
        <w:t>ENDS</w:t>
      </w:r>
    </w:p>
    <w:p w:rsidR="001A2357" w:rsidRPr="001A2357" w:rsidRDefault="001A2357" w:rsidP="001A2357">
      <w:pPr>
        <w:spacing w:before="300"/>
        <w:jc w:val="center"/>
        <w:rPr>
          <w:rFonts w:ascii="Open Sans" w:eastAsia="Times New Roman" w:hAnsi="Open Sans" w:cs="Open Sans"/>
          <w:color w:val="565656"/>
          <w:sz w:val="21"/>
          <w:szCs w:val="21"/>
          <w:lang w:eastAsia="en-GB"/>
        </w:rPr>
      </w:pPr>
      <w:r w:rsidRPr="001A2357">
        <w:rPr>
          <w:rFonts w:ascii="Open Sans" w:eastAsia="Times New Roman" w:hAnsi="Open Sans" w:cs="Open Sans"/>
          <w:i/>
          <w:iCs/>
          <w:color w:val="000336"/>
          <w:sz w:val="21"/>
          <w:szCs w:val="21"/>
          <w:lang w:eastAsia="en-GB"/>
        </w:rPr>
        <w:t>Notes for Editors </w:t>
      </w:r>
    </w:p>
    <w:p w:rsidR="001A2357" w:rsidRPr="001A2357" w:rsidRDefault="001A2357" w:rsidP="001A2357">
      <w:pPr>
        <w:spacing w:before="300"/>
        <w:rPr>
          <w:rFonts w:ascii="Open Sans" w:eastAsia="Times New Roman" w:hAnsi="Open Sans" w:cs="Open Sans"/>
          <w:color w:val="565656"/>
          <w:sz w:val="21"/>
          <w:szCs w:val="21"/>
          <w:lang w:eastAsia="en-GB"/>
        </w:rPr>
      </w:pPr>
      <w:r w:rsidRPr="001A2357">
        <w:rPr>
          <w:rFonts w:ascii="Open Sans" w:eastAsia="Times New Roman" w:hAnsi="Open Sans" w:cs="Open Sans"/>
          <w:b/>
          <w:bCs/>
          <w:color w:val="000336"/>
          <w:sz w:val="21"/>
          <w:szCs w:val="21"/>
          <w:lang w:eastAsia="en-GB"/>
        </w:rPr>
        <w:lastRenderedPageBreak/>
        <w:t>For more information on Scottish Care’s work and the National Care at Home and Housing Support Conference, Exhibition and Awards visit </w:t>
      </w:r>
      <w:hyperlink r:id="rId7" w:tgtFrame="_blank" w:history="1">
        <w:r w:rsidRPr="001A2357">
          <w:rPr>
            <w:rFonts w:ascii="Open Sans" w:eastAsia="Times New Roman" w:hAnsi="Open Sans" w:cs="Open Sans"/>
            <w:b/>
            <w:bCs/>
            <w:color w:val="000336"/>
            <w:sz w:val="21"/>
            <w:szCs w:val="21"/>
            <w:u w:val="single"/>
            <w:lang w:eastAsia="en-GB"/>
          </w:rPr>
          <w:t>www.scottishcare.org</w:t>
        </w:r>
      </w:hyperlink>
      <w:hyperlink r:id="rId8" w:tgtFrame="_blank" w:history="1">
        <w:r w:rsidRPr="001A2357">
          <w:rPr>
            <w:rFonts w:ascii="Open Sans" w:eastAsia="Times New Roman" w:hAnsi="Open Sans" w:cs="Open Sans"/>
            <w:color w:val="39396A"/>
            <w:sz w:val="21"/>
            <w:szCs w:val="21"/>
            <w:u w:val="single"/>
            <w:lang w:eastAsia="en-GB"/>
          </w:rPr>
          <w:t> </w:t>
        </w:r>
      </w:hyperlink>
    </w:p>
    <w:p w:rsidR="001A2357" w:rsidRDefault="001A2357" w:rsidP="001A2357">
      <w:pPr>
        <w:spacing w:before="300" w:after="300"/>
        <w:rPr>
          <w:rFonts w:ascii="Open Sans" w:eastAsia="Times New Roman" w:hAnsi="Open Sans" w:cs="Open Sans"/>
          <w:b/>
          <w:bCs/>
          <w:color w:val="565656"/>
          <w:sz w:val="21"/>
          <w:szCs w:val="21"/>
          <w:lang w:eastAsia="en-GB"/>
        </w:rPr>
      </w:pPr>
      <w:r w:rsidRPr="001A2357">
        <w:rPr>
          <w:rFonts w:ascii="Open Sans" w:eastAsia="Times New Roman" w:hAnsi="Open Sans" w:cs="Open Sans"/>
          <w:b/>
          <w:bCs/>
          <w:color w:val="565656"/>
          <w:sz w:val="21"/>
          <w:szCs w:val="21"/>
          <w:lang w:eastAsia="en-GB"/>
        </w:rPr>
        <w:t xml:space="preserve">Contact: </w:t>
      </w:r>
      <w:hyperlink r:id="rId9" w:history="1">
        <w:r w:rsidR="003B2007" w:rsidRPr="00BA445D">
          <w:rPr>
            <w:rStyle w:val="Hyperlink"/>
            <w:rFonts w:ascii="Open Sans" w:eastAsia="Times New Roman" w:hAnsi="Open Sans" w:cs="Open Sans"/>
            <w:b/>
            <w:bCs/>
            <w:sz w:val="21"/>
            <w:szCs w:val="21"/>
            <w:lang w:eastAsia="en-GB"/>
          </w:rPr>
          <w:t>comms@scottishcare.org</w:t>
        </w:r>
      </w:hyperlink>
    </w:p>
    <w:p w:rsidR="003B2007" w:rsidRDefault="003B2007" w:rsidP="001A2357">
      <w:pPr>
        <w:spacing w:before="300" w:after="300"/>
        <w:rPr>
          <w:rFonts w:ascii="Open Sans" w:eastAsia="Times New Roman" w:hAnsi="Open Sans" w:cs="Open Sans"/>
          <w:b/>
          <w:bCs/>
          <w:color w:val="565656"/>
          <w:sz w:val="21"/>
          <w:szCs w:val="21"/>
          <w:lang w:eastAsia="en-GB"/>
        </w:rPr>
      </w:pPr>
    </w:p>
    <w:p w:rsidR="003B2007" w:rsidRDefault="003B2007" w:rsidP="001A2357">
      <w:pPr>
        <w:spacing w:before="300" w:after="300"/>
        <w:rPr>
          <w:rFonts w:ascii="Open Sans" w:eastAsia="Times New Roman" w:hAnsi="Open Sans" w:cs="Open Sans"/>
          <w:b/>
          <w:bCs/>
          <w:color w:val="565656"/>
          <w:sz w:val="21"/>
          <w:szCs w:val="21"/>
          <w:lang w:eastAsia="en-GB"/>
        </w:rPr>
      </w:pPr>
    </w:p>
    <w:p w:rsidR="003B2007" w:rsidRPr="001A2357" w:rsidRDefault="003B2007" w:rsidP="001A2357">
      <w:pPr>
        <w:spacing w:before="300" w:after="300"/>
        <w:rPr>
          <w:rFonts w:ascii="Open Sans" w:eastAsia="Times New Roman" w:hAnsi="Open Sans" w:cs="Open Sans"/>
          <w:color w:val="565656"/>
          <w:sz w:val="21"/>
          <w:szCs w:val="21"/>
          <w:lang w:eastAsia="en-GB"/>
        </w:rPr>
      </w:pPr>
      <w:r>
        <w:rPr>
          <w:noProof/>
          <w:lang w:eastAsia="en-GB"/>
        </w:rPr>
        <w:drawing>
          <wp:inline distT="0" distB="0" distL="0" distR="0">
            <wp:extent cx="5727700" cy="2866088"/>
            <wp:effectExtent l="19050" t="0" r="6350" b="0"/>
            <wp:docPr id="2" name="Picture 1" descr="C:\Users\ecouplan\AppData\Local\Microsoft\Windows\INetCache\Content.Word\Outstanding Achievement 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uplan\AppData\Local\Microsoft\Windows\INetCache\Content.Word\Outstanding Achievement Winner.png"/>
                    <pic:cNvPicPr>
                      <a:picLocks noChangeAspect="1" noChangeArrowheads="1"/>
                    </pic:cNvPicPr>
                  </pic:nvPicPr>
                  <pic:blipFill>
                    <a:blip r:embed="rId10" cstate="print"/>
                    <a:srcRect/>
                    <a:stretch>
                      <a:fillRect/>
                    </a:stretch>
                  </pic:blipFill>
                  <pic:spPr bwMode="auto">
                    <a:xfrm>
                      <a:off x="0" y="0"/>
                      <a:ext cx="5727700" cy="2866088"/>
                    </a:xfrm>
                    <a:prstGeom prst="rect">
                      <a:avLst/>
                    </a:prstGeom>
                    <a:noFill/>
                    <a:ln w="9525">
                      <a:noFill/>
                      <a:miter lim="800000"/>
                      <a:headEnd/>
                      <a:tailEnd/>
                    </a:ln>
                  </pic:spPr>
                </pic:pic>
              </a:graphicData>
            </a:graphic>
          </wp:inline>
        </w:drawing>
      </w:r>
    </w:p>
    <w:p w:rsidR="00FF1923" w:rsidRDefault="003B2007"/>
    <w:sectPr w:rsidR="00FF1923" w:rsidSect="0067449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B3" w:rsidRDefault="004E49B3" w:rsidP="001A2357">
      <w:r>
        <w:separator/>
      </w:r>
    </w:p>
  </w:endnote>
  <w:endnote w:type="continuationSeparator" w:id="0">
    <w:p w:rsidR="004E49B3" w:rsidRDefault="004E49B3" w:rsidP="001A2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B3" w:rsidRDefault="004E49B3" w:rsidP="001A2357">
      <w:r>
        <w:separator/>
      </w:r>
    </w:p>
  </w:footnote>
  <w:footnote w:type="continuationSeparator" w:id="0">
    <w:p w:rsidR="004E49B3" w:rsidRDefault="004E49B3" w:rsidP="001A2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rsids>
    <w:rsidRoot w:val="001A2357"/>
    <w:rsid w:val="0009554E"/>
    <w:rsid w:val="00186CAB"/>
    <w:rsid w:val="001A2357"/>
    <w:rsid w:val="00224236"/>
    <w:rsid w:val="00242A4F"/>
    <w:rsid w:val="00331078"/>
    <w:rsid w:val="003930BF"/>
    <w:rsid w:val="003B2007"/>
    <w:rsid w:val="003C4D0C"/>
    <w:rsid w:val="003F1805"/>
    <w:rsid w:val="0040694F"/>
    <w:rsid w:val="004D2C25"/>
    <w:rsid w:val="004E49B3"/>
    <w:rsid w:val="005709AE"/>
    <w:rsid w:val="006410CB"/>
    <w:rsid w:val="00674497"/>
    <w:rsid w:val="007C50B6"/>
    <w:rsid w:val="0085120B"/>
    <w:rsid w:val="00A25AB1"/>
    <w:rsid w:val="00AC0672"/>
    <w:rsid w:val="00AE1161"/>
    <w:rsid w:val="00B97E63"/>
    <w:rsid w:val="00BB1C43"/>
    <w:rsid w:val="00C62DD4"/>
    <w:rsid w:val="00C91AB4"/>
    <w:rsid w:val="00D534ED"/>
    <w:rsid w:val="00D97FE4"/>
    <w:rsid w:val="00DB2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25"/>
  </w:style>
  <w:style w:type="paragraph" w:styleId="Heading1">
    <w:name w:val="heading 1"/>
    <w:basedOn w:val="Normal"/>
    <w:link w:val="Heading1Char"/>
    <w:uiPriority w:val="9"/>
    <w:qFormat/>
    <w:rsid w:val="001A23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57"/>
    <w:pPr>
      <w:tabs>
        <w:tab w:val="center" w:pos="4513"/>
        <w:tab w:val="right" w:pos="9026"/>
      </w:tabs>
    </w:pPr>
  </w:style>
  <w:style w:type="character" w:customStyle="1" w:styleId="HeaderChar">
    <w:name w:val="Header Char"/>
    <w:basedOn w:val="DefaultParagraphFont"/>
    <w:link w:val="Header"/>
    <w:uiPriority w:val="99"/>
    <w:rsid w:val="001A2357"/>
  </w:style>
  <w:style w:type="paragraph" w:styleId="Footer">
    <w:name w:val="footer"/>
    <w:basedOn w:val="Normal"/>
    <w:link w:val="FooterChar"/>
    <w:uiPriority w:val="99"/>
    <w:unhideWhenUsed/>
    <w:rsid w:val="001A2357"/>
    <w:pPr>
      <w:tabs>
        <w:tab w:val="center" w:pos="4513"/>
        <w:tab w:val="right" w:pos="9026"/>
      </w:tabs>
    </w:pPr>
  </w:style>
  <w:style w:type="character" w:customStyle="1" w:styleId="FooterChar">
    <w:name w:val="Footer Char"/>
    <w:basedOn w:val="DefaultParagraphFont"/>
    <w:link w:val="Footer"/>
    <w:uiPriority w:val="99"/>
    <w:rsid w:val="001A2357"/>
  </w:style>
  <w:style w:type="character" w:customStyle="1" w:styleId="Heading1Char">
    <w:name w:val="Heading 1 Char"/>
    <w:basedOn w:val="DefaultParagraphFont"/>
    <w:link w:val="Heading1"/>
    <w:uiPriority w:val="9"/>
    <w:rsid w:val="001A235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A23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A2357"/>
    <w:rPr>
      <w:b/>
      <w:bCs/>
    </w:rPr>
  </w:style>
  <w:style w:type="character" w:customStyle="1" w:styleId="apple-converted-space">
    <w:name w:val="apple-converted-space"/>
    <w:basedOn w:val="DefaultParagraphFont"/>
    <w:rsid w:val="001A2357"/>
  </w:style>
  <w:style w:type="character" w:styleId="Emphasis">
    <w:name w:val="Emphasis"/>
    <w:basedOn w:val="DefaultParagraphFont"/>
    <w:uiPriority w:val="20"/>
    <w:qFormat/>
    <w:rsid w:val="001A2357"/>
    <w:rPr>
      <w:i/>
      <w:iCs/>
    </w:rPr>
  </w:style>
  <w:style w:type="character" w:styleId="Hyperlink">
    <w:name w:val="Hyperlink"/>
    <w:basedOn w:val="DefaultParagraphFont"/>
    <w:uiPriority w:val="99"/>
    <w:unhideWhenUsed/>
    <w:rsid w:val="001A2357"/>
    <w:rPr>
      <w:color w:val="0000FF"/>
      <w:u w:val="single"/>
    </w:rPr>
  </w:style>
  <w:style w:type="paragraph" w:styleId="BalloonText">
    <w:name w:val="Balloon Text"/>
    <w:basedOn w:val="Normal"/>
    <w:link w:val="BalloonTextChar"/>
    <w:uiPriority w:val="99"/>
    <w:semiHidden/>
    <w:unhideWhenUsed/>
    <w:rsid w:val="003B2007"/>
    <w:rPr>
      <w:rFonts w:ascii="Tahoma" w:hAnsi="Tahoma" w:cs="Tahoma"/>
      <w:sz w:val="16"/>
      <w:szCs w:val="16"/>
    </w:rPr>
  </w:style>
  <w:style w:type="character" w:customStyle="1" w:styleId="BalloonTextChar">
    <w:name w:val="Balloon Text Char"/>
    <w:basedOn w:val="DefaultParagraphFont"/>
    <w:link w:val="BalloonText"/>
    <w:uiPriority w:val="99"/>
    <w:semiHidden/>
    <w:rsid w:val="003B2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526888">
      <w:bodyDiv w:val="1"/>
      <w:marLeft w:val="0"/>
      <w:marRight w:val="0"/>
      <w:marTop w:val="0"/>
      <w:marBottom w:val="0"/>
      <w:divBdr>
        <w:top w:val="none" w:sz="0" w:space="0" w:color="auto"/>
        <w:left w:val="none" w:sz="0" w:space="0" w:color="auto"/>
        <w:bottom w:val="none" w:sz="0" w:space="0" w:color="auto"/>
        <w:right w:val="none" w:sz="0" w:space="0" w:color="auto"/>
      </w:divBdr>
    </w:div>
    <w:div w:id="852034273">
      <w:bodyDiv w:val="1"/>
      <w:marLeft w:val="0"/>
      <w:marRight w:val="0"/>
      <w:marTop w:val="0"/>
      <w:marBottom w:val="0"/>
      <w:divBdr>
        <w:top w:val="none" w:sz="0" w:space="0" w:color="auto"/>
        <w:left w:val="none" w:sz="0" w:space="0" w:color="auto"/>
        <w:bottom w:val="none" w:sz="0" w:space="0" w:color="auto"/>
        <w:right w:val="none" w:sz="0" w:space="0" w:color="auto"/>
      </w:divBdr>
    </w:div>
    <w:div w:id="1032457820">
      <w:bodyDiv w:val="1"/>
      <w:marLeft w:val="0"/>
      <w:marRight w:val="0"/>
      <w:marTop w:val="0"/>
      <w:marBottom w:val="0"/>
      <w:divBdr>
        <w:top w:val="none" w:sz="0" w:space="0" w:color="auto"/>
        <w:left w:val="none" w:sz="0" w:space="0" w:color="auto"/>
        <w:bottom w:val="none" w:sz="0" w:space="0" w:color="auto"/>
        <w:right w:val="none" w:sz="0" w:space="0" w:color="auto"/>
      </w:divBdr>
    </w:div>
    <w:div w:id="1124009407">
      <w:bodyDiv w:val="1"/>
      <w:marLeft w:val="0"/>
      <w:marRight w:val="0"/>
      <w:marTop w:val="0"/>
      <w:marBottom w:val="0"/>
      <w:divBdr>
        <w:top w:val="none" w:sz="0" w:space="0" w:color="auto"/>
        <w:left w:val="none" w:sz="0" w:space="0" w:color="auto"/>
        <w:bottom w:val="none" w:sz="0" w:space="0" w:color="auto"/>
        <w:right w:val="none" w:sz="0" w:space="0" w:color="auto"/>
      </w:divBdr>
    </w:div>
    <w:div w:id="1232538474">
      <w:bodyDiv w:val="1"/>
      <w:marLeft w:val="0"/>
      <w:marRight w:val="0"/>
      <w:marTop w:val="0"/>
      <w:marBottom w:val="0"/>
      <w:divBdr>
        <w:top w:val="none" w:sz="0" w:space="0" w:color="auto"/>
        <w:left w:val="none" w:sz="0" w:space="0" w:color="auto"/>
        <w:bottom w:val="none" w:sz="0" w:space="0" w:color="auto"/>
        <w:right w:val="none" w:sz="0" w:space="0" w:color="auto"/>
      </w:divBdr>
    </w:div>
    <w:div w:id="1895312907">
      <w:bodyDiv w:val="1"/>
      <w:marLeft w:val="0"/>
      <w:marRight w:val="0"/>
      <w:marTop w:val="0"/>
      <w:marBottom w:val="0"/>
      <w:divBdr>
        <w:top w:val="none" w:sz="0" w:space="0" w:color="auto"/>
        <w:left w:val="none" w:sz="0" w:space="0" w:color="auto"/>
        <w:bottom w:val="none" w:sz="0" w:space="0" w:color="auto"/>
        <w:right w:val="none" w:sz="0" w:space="0" w:color="auto"/>
      </w:divBdr>
    </w:div>
    <w:div w:id="1963805802">
      <w:bodyDiv w:val="1"/>
      <w:marLeft w:val="0"/>
      <w:marRight w:val="0"/>
      <w:marTop w:val="0"/>
      <w:marBottom w:val="0"/>
      <w:divBdr>
        <w:top w:val="none" w:sz="0" w:space="0" w:color="auto"/>
        <w:left w:val="none" w:sz="0" w:space="0" w:color="auto"/>
        <w:bottom w:val="none" w:sz="0" w:space="0" w:color="auto"/>
        <w:right w:val="none" w:sz="0" w:space="0" w:color="auto"/>
      </w:divBdr>
    </w:div>
    <w:div w:id="20151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care.createsend1.com/t/j-l-mzhhul-l-j/" TargetMode="External"/><Relationship Id="rId3" Type="http://schemas.openxmlformats.org/officeDocument/2006/relationships/webSettings" Target="webSettings.xml"/><Relationship Id="rId7" Type="http://schemas.openxmlformats.org/officeDocument/2006/relationships/hyperlink" Target="https://scottishcare.createsend1.com/t/j-l-mzhhul-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omms@scottis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Scottish Care Comms</dc:creator>
  <cp:keywords/>
  <dc:description/>
  <cp:lastModifiedBy>ecouplan</cp:lastModifiedBy>
  <cp:revision>5</cp:revision>
  <dcterms:created xsi:type="dcterms:W3CDTF">2020-10-09T16:14:00Z</dcterms:created>
  <dcterms:modified xsi:type="dcterms:W3CDTF">2020-10-22T19:22:00Z</dcterms:modified>
</cp:coreProperties>
</file>